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B7" w:rsidRDefault="00662DB7" w:rsidP="005F74A2">
      <w:pPr>
        <w:tabs>
          <w:tab w:val="left" w:pos="2730"/>
        </w:tabs>
        <w:ind w:right="-108"/>
        <w:rPr>
          <w:b/>
          <w:bCs/>
          <w:sz w:val="22"/>
          <w:szCs w:val="22"/>
        </w:rPr>
      </w:pPr>
    </w:p>
    <w:p w:rsidR="00F27E5E" w:rsidRPr="00F27E5E" w:rsidRDefault="00F27E5E" w:rsidP="00CD2C8A">
      <w:pPr>
        <w:jc w:val="center"/>
        <w:rPr>
          <w:b/>
        </w:rPr>
      </w:pPr>
      <w:r w:rsidRPr="00DE2552">
        <w:rPr>
          <w:b/>
        </w:rPr>
        <w:t>İLÇEMİZİN MUHTELİF YERLERİNDEKİ REKLAM ARAÇLARI VE K</w:t>
      </w:r>
      <w:r>
        <w:rPr>
          <w:b/>
        </w:rPr>
        <w:t>ENT MOBİLYALARI İHALE İLANI</w:t>
      </w:r>
    </w:p>
    <w:p w:rsidR="00F27E5E" w:rsidRPr="00B65ADE" w:rsidRDefault="00F27E5E" w:rsidP="00F27E5E">
      <w:pPr>
        <w:pStyle w:val="ListeParagraf"/>
        <w:numPr>
          <w:ilvl w:val="0"/>
          <w:numId w:val="17"/>
        </w:numPr>
        <w:spacing w:before="0" w:beforeAutospacing="0" w:after="160" w:afterAutospacing="0" w:line="259" w:lineRule="auto"/>
        <w:contextualSpacing/>
        <w:jc w:val="both"/>
        <w:rPr>
          <w:b/>
          <w:u w:val="single"/>
        </w:rPr>
      </w:pPr>
      <w:r w:rsidRPr="00B65ADE">
        <w:rPr>
          <w:b/>
          <w:u w:val="single"/>
        </w:rPr>
        <w:t>İŞİN TANIMI</w:t>
      </w:r>
    </w:p>
    <w:p w:rsidR="00F27E5E" w:rsidRPr="00F27E5E" w:rsidRDefault="00F27E5E" w:rsidP="00F27E5E">
      <w:pPr>
        <w:pStyle w:val="ListeParagraf"/>
        <w:ind w:left="360"/>
        <w:jc w:val="both"/>
      </w:pPr>
      <w:r w:rsidRPr="0093775D">
        <w:t>Safranbolu Belediyesi ve mücavir alan sınırlarında,</w:t>
      </w:r>
      <w:r>
        <w:t xml:space="preserve"> </w:t>
      </w:r>
      <w:r w:rsidRPr="0093775D">
        <w:t>yerleri belediyemizce belirlenen özellikleri teknik şartnamede tanımlanan</w:t>
      </w:r>
      <w:r w:rsidR="00CD2C8A">
        <w:t>,</w:t>
      </w:r>
      <w:r w:rsidRPr="0093775D">
        <w:t xml:space="preserve"> </w:t>
      </w:r>
      <w:r w:rsidR="00CD2C8A">
        <w:t xml:space="preserve">36 adet </w:t>
      </w:r>
      <w:proofErr w:type="spellStart"/>
      <w:r w:rsidR="00CD2C8A">
        <w:t>Bilboard</w:t>
      </w:r>
      <w:proofErr w:type="spellEnd"/>
      <w:r w:rsidR="00CD2C8A">
        <w:t xml:space="preserve"> ve 21 adet (Çift Yönlü) CLP (Raket)</w:t>
      </w:r>
      <w:r w:rsidRPr="0093775D">
        <w:t xml:space="preserve"> Kent Mobilyaları ve Reklam Araçlarının 3 yıl (36 ay) müddetle işletilmek üzere, 2886 sayılı kanunun </w:t>
      </w:r>
      <w:r w:rsidR="00132767" w:rsidRPr="00132767">
        <w:t>45. maddesi gereği açık teklif usulü</w:t>
      </w:r>
      <w:r w:rsidR="00132767">
        <w:rPr>
          <w:sz w:val="20"/>
        </w:rPr>
        <w:t xml:space="preserve"> </w:t>
      </w:r>
      <w:r w:rsidRPr="0093775D">
        <w:t>ile ihale edilerek kiraya verilecektir</w:t>
      </w:r>
      <w:r w:rsidR="00CD2C8A">
        <w:t>.</w:t>
      </w:r>
    </w:p>
    <w:p w:rsidR="00F27E5E" w:rsidRDefault="00F27E5E" w:rsidP="00F27E5E">
      <w:pPr>
        <w:pStyle w:val="ListeParagraf"/>
        <w:numPr>
          <w:ilvl w:val="0"/>
          <w:numId w:val="17"/>
        </w:numPr>
        <w:spacing w:before="0" w:beforeAutospacing="0" w:after="160" w:afterAutospacing="0" w:line="360" w:lineRule="auto"/>
        <w:contextualSpacing/>
        <w:jc w:val="both"/>
        <w:rPr>
          <w:b/>
          <w:u w:val="single"/>
        </w:rPr>
      </w:pPr>
      <w:r w:rsidRPr="00756235">
        <w:rPr>
          <w:b/>
          <w:u w:val="single"/>
        </w:rPr>
        <w:t>KİRALAMA SÜRESİ</w:t>
      </w:r>
    </w:p>
    <w:p w:rsidR="00F27E5E" w:rsidRPr="00756235" w:rsidRDefault="00F27E5E" w:rsidP="00F27E5E">
      <w:pPr>
        <w:pStyle w:val="ListeParagraf"/>
        <w:numPr>
          <w:ilvl w:val="1"/>
          <w:numId w:val="17"/>
        </w:numPr>
        <w:spacing w:before="0" w:beforeAutospacing="0" w:after="160" w:afterAutospacing="0" w:line="360" w:lineRule="auto"/>
        <w:contextualSpacing/>
        <w:jc w:val="both"/>
        <w:rPr>
          <w:b/>
          <w:u w:val="single"/>
        </w:rPr>
      </w:pPr>
      <w:r w:rsidRPr="00756235">
        <w:t xml:space="preserve">İşin süresi, sözleşmenin imzalanması ve </w:t>
      </w:r>
      <w:r>
        <w:t xml:space="preserve">mevcut reklam ünitelerinin </w:t>
      </w:r>
      <w:r w:rsidRPr="00756235">
        <w:t>yer teslim tarihinden itibaren 3 (üç )</w:t>
      </w:r>
      <w:r>
        <w:t xml:space="preserve"> </w:t>
      </w:r>
      <w:r w:rsidRPr="00756235">
        <w:t>yıldır.</w:t>
      </w:r>
    </w:p>
    <w:p w:rsidR="00F27E5E" w:rsidRPr="00F27E5E" w:rsidRDefault="00F27E5E" w:rsidP="00F27E5E">
      <w:pPr>
        <w:pStyle w:val="ListeParagraf"/>
        <w:numPr>
          <w:ilvl w:val="1"/>
          <w:numId w:val="17"/>
        </w:numPr>
        <w:spacing w:before="0" w:beforeAutospacing="0" w:after="160" w:afterAutospacing="0" w:line="360" w:lineRule="auto"/>
        <w:contextualSpacing/>
        <w:jc w:val="both"/>
        <w:rPr>
          <w:b/>
          <w:u w:val="single"/>
        </w:rPr>
      </w:pPr>
      <w:r>
        <w:t>Mevcut reklam üniteleri ve kent mobilyalarının yer teslimi sözleşmenin imzası</w:t>
      </w:r>
      <w:r w:rsidRPr="00756235">
        <w:t xml:space="preserve"> tarihinde yapılır. </w:t>
      </w:r>
    </w:p>
    <w:p w:rsidR="00F27E5E" w:rsidRPr="0093775D" w:rsidRDefault="00F27E5E" w:rsidP="00F27E5E">
      <w:pPr>
        <w:pStyle w:val="ListeParagraf"/>
        <w:numPr>
          <w:ilvl w:val="0"/>
          <w:numId w:val="17"/>
        </w:numPr>
        <w:spacing w:before="0" w:beforeAutospacing="0" w:after="160" w:afterAutospacing="0" w:line="360" w:lineRule="auto"/>
        <w:contextualSpacing/>
        <w:jc w:val="both"/>
        <w:rPr>
          <w:b/>
          <w:u w:val="single"/>
        </w:rPr>
      </w:pPr>
      <w:r w:rsidRPr="00756235">
        <w:rPr>
          <w:b/>
        </w:rPr>
        <w:t>İHALENİN YAPILACAĞI YER, TARİH, SAAT, İHALENİN ŞEKLİ:</w:t>
      </w:r>
    </w:p>
    <w:p w:rsidR="00B11CC3" w:rsidRPr="00B11CC3" w:rsidRDefault="00F27E5E" w:rsidP="00F27E5E">
      <w:pPr>
        <w:pStyle w:val="ListeParagraf"/>
        <w:numPr>
          <w:ilvl w:val="1"/>
          <w:numId w:val="17"/>
        </w:numPr>
        <w:spacing w:before="0" w:beforeAutospacing="0" w:after="160" w:afterAutospacing="0" w:line="360" w:lineRule="auto"/>
        <w:contextualSpacing/>
        <w:jc w:val="both"/>
        <w:rPr>
          <w:b/>
          <w:u w:val="single"/>
        </w:rPr>
      </w:pPr>
      <w:r w:rsidRPr="00CD2C8A">
        <w:rPr>
          <w:color w:val="000000" w:themeColor="text1"/>
        </w:rPr>
        <w:t xml:space="preserve">İhale </w:t>
      </w:r>
      <w:r w:rsidR="00F55046">
        <w:rPr>
          <w:color w:val="000000" w:themeColor="text1"/>
        </w:rPr>
        <w:t>02.10.</w:t>
      </w:r>
      <w:proofErr w:type="gramStart"/>
      <w:r w:rsidR="00F55046">
        <w:rPr>
          <w:color w:val="000000" w:themeColor="text1"/>
        </w:rPr>
        <w:t xml:space="preserve">2024 </w:t>
      </w:r>
      <w:bookmarkStart w:id="0" w:name="_GoBack"/>
      <w:bookmarkEnd w:id="0"/>
      <w:r w:rsidR="00DF5FEF">
        <w:rPr>
          <w:color w:val="000000" w:themeColor="text1"/>
        </w:rPr>
        <w:t xml:space="preserve"> Çarşamba</w:t>
      </w:r>
      <w:proofErr w:type="gramEnd"/>
      <w:r w:rsidR="00DF5FEF">
        <w:rPr>
          <w:color w:val="000000" w:themeColor="text1"/>
        </w:rPr>
        <w:t xml:space="preserve"> </w:t>
      </w:r>
      <w:r w:rsidRPr="00CD2C8A">
        <w:rPr>
          <w:color w:val="000000" w:themeColor="text1"/>
        </w:rPr>
        <w:t xml:space="preserve"> günü saat </w:t>
      </w:r>
      <w:r w:rsidR="00DF5FEF">
        <w:rPr>
          <w:color w:val="000000" w:themeColor="text1"/>
        </w:rPr>
        <w:t>15:00 da</w:t>
      </w:r>
      <w:r w:rsidRPr="00F40446">
        <w:rPr>
          <w:color w:val="FF0000"/>
        </w:rPr>
        <w:t xml:space="preserve"> </w:t>
      </w:r>
      <w:r>
        <w:t xml:space="preserve">Yeni Mahalle Sadri </w:t>
      </w:r>
      <w:proofErr w:type="spellStart"/>
      <w:r>
        <w:t>Artu</w:t>
      </w:r>
      <w:r w:rsidRPr="00F40446">
        <w:t>ç</w:t>
      </w:r>
      <w:proofErr w:type="spellEnd"/>
      <w:r w:rsidRPr="00F40446">
        <w:t xml:space="preserve"> Cad. Belediye İş Merkezi </w:t>
      </w:r>
    </w:p>
    <w:p w:rsidR="00F27E5E" w:rsidRPr="00F40446" w:rsidRDefault="00F27E5E" w:rsidP="00F27E5E">
      <w:pPr>
        <w:pStyle w:val="ListeParagraf"/>
        <w:numPr>
          <w:ilvl w:val="1"/>
          <w:numId w:val="17"/>
        </w:numPr>
        <w:spacing w:before="0" w:beforeAutospacing="0" w:after="160" w:afterAutospacing="0" w:line="360" w:lineRule="auto"/>
        <w:contextualSpacing/>
        <w:jc w:val="both"/>
        <w:rPr>
          <w:b/>
          <w:u w:val="single"/>
        </w:rPr>
      </w:pPr>
      <w:r w:rsidRPr="00F40446">
        <w:t>Safranbolu/</w:t>
      </w:r>
      <w:r>
        <w:t>KARABÜK</w:t>
      </w:r>
      <w:r w:rsidRPr="00F40446">
        <w:t xml:space="preserve"> adresindeki hizmet binasının 6. Katında bulunan Toplantı Salonunda Belediye Encümeni huzurunda yapılacaktır</w:t>
      </w:r>
      <w:r>
        <w:t>.</w:t>
      </w:r>
    </w:p>
    <w:p w:rsidR="00F27E5E" w:rsidRPr="0093775D" w:rsidRDefault="00F27E5E" w:rsidP="00F27E5E">
      <w:pPr>
        <w:pStyle w:val="ListeParagraf"/>
        <w:numPr>
          <w:ilvl w:val="1"/>
          <w:numId w:val="17"/>
        </w:numPr>
        <w:spacing w:before="0" w:beforeAutospacing="0" w:after="160" w:afterAutospacing="0" w:line="360" w:lineRule="auto"/>
        <w:contextualSpacing/>
        <w:jc w:val="both"/>
        <w:rPr>
          <w:b/>
          <w:u w:val="single"/>
        </w:rPr>
      </w:pPr>
      <w:r w:rsidRPr="0093775D">
        <w:t>İdare ihaleyi yapıp yapmamakta, uygun bedeli tespitte serbesttir.</w:t>
      </w:r>
    </w:p>
    <w:p w:rsidR="00F27E5E" w:rsidRPr="0012093A" w:rsidRDefault="00F27E5E" w:rsidP="00F27E5E">
      <w:pPr>
        <w:pStyle w:val="ListeParagraf"/>
        <w:numPr>
          <w:ilvl w:val="1"/>
          <w:numId w:val="17"/>
        </w:numPr>
        <w:spacing w:before="0" w:beforeAutospacing="0" w:after="160" w:afterAutospacing="0" w:line="360" w:lineRule="auto"/>
        <w:contextualSpacing/>
        <w:jc w:val="both"/>
        <w:rPr>
          <w:b/>
          <w:color w:val="000000" w:themeColor="text1"/>
          <w:u w:val="single"/>
        </w:rPr>
      </w:pPr>
      <w:r w:rsidRPr="0093775D">
        <w:t xml:space="preserve">İhale ile ilgili </w:t>
      </w:r>
      <w:r>
        <w:t xml:space="preserve">ihale </w:t>
      </w:r>
      <w:r w:rsidRPr="0093775D">
        <w:t>şartname Safranbolu Belediyesi Destek Hizmetleri Müdürlüğünde me</w:t>
      </w:r>
      <w:r w:rsidRPr="0012093A">
        <w:rPr>
          <w:color w:val="000000" w:themeColor="text1"/>
        </w:rPr>
        <w:t>sai saatleri içerisinde ücretsiz olarak görülebilir.</w:t>
      </w:r>
    </w:p>
    <w:p w:rsidR="00F27E5E" w:rsidRPr="00F27E5E" w:rsidRDefault="00F27E5E" w:rsidP="00F27E5E">
      <w:pPr>
        <w:pStyle w:val="ListeParagraf"/>
        <w:numPr>
          <w:ilvl w:val="1"/>
          <w:numId w:val="17"/>
        </w:numPr>
        <w:spacing w:before="0" w:beforeAutospacing="0" w:after="160" w:afterAutospacing="0" w:line="360" w:lineRule="auto"/>
        <w:contextualSpacing/>
        <w:jc w:val="both"/>
        <w:rPr>
          <w:b/>
          <w:color w:val="000000" w:themeColor="text1"/>
          <w:u w:val="single"/>
        </w:rPr>
      </w:pPr>
      <w:proofErr w:type="spellStart"/>
      <w:r>
        <w:rPr>
          <w:color w:val="000000" w:themeColor="text1"/>
        </w:rPr>
        <w:t>Dö</w:t>
      </w:r>
      <w:r w:rsidRPr="0012093A">
        <w:rPr>
          <w:color w:val="000000" w:themeColor="text1"/>
        </w:rPr>
        <w:t>küman</w:t>
      </w:r>
      <w:proofErr w:type="spellEnd"/>
      <w:r w:rsidRPr="0012093A">
        <w:rPr>
          <w:color w:val="000000" w:themeColor="text1"/>
        </w:rPr>
        <w:t xml:space="preserve"> bedeli 500,00 -TL’ </w:t>
      </w:r>
      <w:proofErr w:type="spellStart"/>
      <w:r w:rsidRPr="0012093A">
        <w:rPr>
          <w:color w:val="000000" w:themeColor="text1"/>
        </w:rPr>
        <w:t>dir</w:t>
      </w:r>
      <w:proofErr w:type="spellEnd"/>
      <w:r w:rsidRPr="0012093A">
        <w:rPr>
          <w:color w:val="000000" w:themeColor="text1"/>
        </w:rPr>
        <w:t>.</w:t>
      </w:r>
    </w:p>
    <w:p w:rsidR="00F27E5E" w:rsidRPr="0093775D" w:rsidRDefault="00F27E5E" w:rsidP="00F27E5E">
      <w:pPr>
        <w:pStyle w:val="ListeParagraf"/>
        <w:numPr>
          <w:ilvl w:val="0"/>
          <w:numId w:val="17"/>
        </w:numPr>
        <w:spacing w:before="0" w:beforeAutospacing="0" w:after="160" w:afterAutospacing="0" w:line="360" w:lineRule="auto"/>
        <w:contextualSpacing/>
        <w:jc w:val="both"/>
        <w:rPr>
          <w:b/>
          <w:u w:val="single"/>
        </w:rPr>
      </w:pPr>
      <w:r w:rsidRPr="0093775D">
        <w:rPr>
          <w:b/>
        </w:rPr>
        <w:t>MUHAMMEN BEDEL:</w:t>
      </w:r>
    </w:p>
    <w:p w:rsidR="00F27E5E" w:rsidRDefault="00F27E5E" w:rsidP="00F27E5E">
      <w:pPr>
        <w:pStyle w:val="ListeParagraf"/>
        <w:spacing w:line="360" w:lineRule="auto"/>
        <w:ind w:left="360"/>
        <w:jc w:val="both"/>
        <w:rPr>
          <w:color w:val="FF0000"/>
        </w:rPr>
      </w:pPr>
      <w:r w:rsidRPr="00CD2C8A">
        <w:rPr>
          <w:color w:val="000000" w:themeColor="text1"/>
        </w:rPr>
        <w:t xml:space="preserve">İşin muhammen bedeli aylık KDV HARİÇ 40.000,00 -TL </w:t>
      </w:r>
      <w:proofErr w:type="spellStart"/>
      <w:r w:rsidRPr="00CD2C8A">
        <w:rPr>
          <w:color w:val="000000" w:themeColor="text1"/>
        </w:rPr>
        <w:t>dir</w:t>
      </w:r>
      <w:proofErr w:type="spellEnd"/>
      <w:r w:rsidRPr="00CD2C8A">
        <w:rPr>
          <w:color w:val="000000" w:themeColor="text1"/>
        </w:rPr>
        <w:t>.</w:t>
      </w:r>
      <w:r w:rsidR="00CD2C8A">
        <w:rPr>
          <w:color w:val="FF0000"/>
        </w:rPr>
        <w:t xml:space="preserve"> </w:t>
      </w:r>
      <w:r w:rsidR="00CD2C8A" w:rsidRPr="00DB0EFE">
        <w:rPr>
          <w:color w:val="000000" w:themeColor="text1"/>
        </w:rPr>
        <w:t>İhalede artırım</w:t>
      </w:r>
      <w:r w:rsidR="00CD2C8A">
        <w:rPr>
          <w:color w:val="000000" w:themeColor="text1"/>
        </w:rPr>
        <w:t xml:space="preserve"> muhammen bedel üzerinden</w:t>
      </w:r>
      <w:r w:rsidR="00CD2C8A" w:rsidRPr="00DB0EFE">
        <w:rPr>
          <w:color w:val="000000" w:themeColor="text1"/>
        </w:rPr>
        <w:t xml:space="preserve"> KDV’ siz </w:t>
      </w:r>
      <w:r w:rsidR="00CD2C8A">
        <w:rPr>
          <w:color w:val="000000" w:themeColor="text1"/>
        </w:rPr>
        <w:t>olarak</w:t>
      </w:r>
      <w:r w:rsidR="00CD2C8A" w:rsidRPr="00DB0EFE">
        <w:rPr>
          <w:color w:val="000000" w:themeColor="text1"/>
        </w:rPr>
        <w:t xml:space="preserve"> yapılacak olup, son verilen teklife KDV eklenecektir.</w:t>
      </w:r>
    </w:p>
    <w:p w:rsidR="00F27E5E" w:rsidRDefault="00CD2C8A" w:rsidP="00F27E5E">
      <w:pPr>
        <w:pStyle w:val="ListeParagraf"/>
        <w:numPr>
          <w:ilvl w:val="0"/>
          <w:numId w:val="17"/>
        </w:numPr>
        <w:spacing w:before="0" w:beforeAutospacing="0" w:after="160" w:afterAutospacing="0" w:line="259" w:lineRule="auto"/>
        <w:contextualSpacing/>
        <w:jc w:val="both"/>
        <w:rPr>
          <w:b/>
        </w:rPr>
      </w:pPr>
      <w:r>
        <w:rPr>
          <w:b/>
        </w:rPr>
        <w:t>G</w:t>
      </w:r>
      <w:r w:rsidR="00F27E5E" w:rsidRPr="00756235">
        <w:rPr>
          <w:b/>
        </w:rPr>
        <w:t>EÇİCİ TEMİNAT VE BUNA İLİŞKİN ESASLAR:</w:t>
      </w:r>
    </w:p>
    <w:p w:rsidR="00F27E5E" w:rsidRPr="00CD2C8A" w:rsidRDefault="00F27E5E" w:rsidP="00F27E5E">
      <w:pPr>
        <w:pStyle w:val="ListeParagraf"/>
        <w:numPr>
          <w:ilvl w:val="1"/>
          <w:numId w:val="17"/>
        </w:numPr>
        <w:spacing w:before="0" w:beforeAutospacing="0" w:after="160" w:afterAutospacing="0" w:line="259" w:lineRule="auto"/>
        <w:contextualSpacing/>
        <w:jc w:val="both"/>
        <w:rPr>
          <w:b/>
          <w:color w:val="000000" w:themeColor="text1"/>
        </w:rPr>
      </w:pPr>
      <w:r w:rsidRPr="00CD2C8A">
        <w:rPr>
          <w:color w:val="000000" w:themeColor="text1"/>
        </w:rPr>
        <w:t xml:space="preserve">Geçici teminatı 3 yıllık kira toplamı üzerinden % 3 olarak 43.200,00 – TL’ </w:t>
      </w:r>
      <w:proofErr w:type="spellStart"/>
      <w:r w:rsidRPr="00CD2C8A">
        <w:rPr>
          <w:color w:val="000000" w:themeColor="text1"/>
        </w:rPr>
        <w:t>dir</w:t>
      </w:r>
      <w:proofErr w:type="spellEnd"/>
      <w:r w:rsidRPr="00CD2C8A">
        <w:rPr>
          <w:color w:val="000000" w:themeColor="text1"/>
        </w:rPr>
        <w:t>.</w:t>
      </w:r>
    </w:p>
    <w:p w:rsidR="00F27E5E" w:rsidRPr="00731419" w:rsidRDefault="00F27E5E" w:rsidP="00F27E5E">
      <w:pPr>
        <w:pStyle w:val="ListeParagraf"/>
        <w:numPr>
          <w:ilvl w:val="1"/>
          <w:numId w:val="17"/>
        </w:numPr>
        <w:spacing w:before="0" w:beforeAutospacing="0" w:after="160" w:afterAutospacing="0" w:line="259" w:lineRule="auto"/>
        <w:contextualSpacing/>
        <w:jc w:val="both"/>
        <w:rPr>
          <w:b/>
        </w:rPr>
      </w:pPr>
      <w:r w:rsidRPr="00756235">
        <w:t xml:space="preserve">İhaleye katılacak isteklilerin, geçici teminatlarını ihale kanununda belirtilen değerler üzerinden (% </w:t>
      </w:r>
      <w:r>
        <w:t>3</w:t>
      </w:r>
      <w:r w:rsidRPr="00756235">
        <w:t>) ihale saatine kadar Belediyemiz veznesine nakit veya banka teminat mektubu olarak vermeleri gerekmektedir.</w:t>
      </w:r>
    </w:p>
    <w:p w:rsidR="00F27E5E" w:rsidRDefault="00F27E5E" w:rsidP="00F27E5E">
      <w:pPr>
        <w:pStyle w:val="ListeParagraf"/>
        <w:numPr>
          <w:ilvl w:val="0"/>
          <w:numId w:val="17"/>
        </w:numPr>
        <w:spacing w:before="0" w:beforeAutospacing="0" w:after="160" w:afterAutospacing="0" w:line="259" w:lineRule="auto"/>
        <w:contextualSpacing/>
        <w:jc w:val="both"/>
        <w:rPr>
          <w:b/>
        </w:rPr>
      </w:pPr>
      <w:r w:rsidRPr="00756235">
        <w:rPr>
          <w:b/>
        </w:rPr>
        <w:t>İHALEYE KATILACAK İSTEKLİLERDE ARANAN ŞARTLAR:</w:t>
      </w:r>
    </w:p>
    <w:p w:rsidR="00F27E5E" w:rsidRPr="00756235" w:rsidRDefault="00F27E5E" w:rsidP="00F27E5E">
      <w:pPr>
        <w:pStyle w:val="ListeParagraf"/>
        <w:ind w:left="360"/>
        <w:jc w:val="both"/>
        <w:rPr>
          <w:b/>
        </w:rPr>
      </w:pPr>
      <w:r w:rsidRPr="00756235">
        <w:t>İstenilen belgelerin aslı</w:t>
      </w:r>
      <w:r w:rsidR="00CD2C8A">
        <w:t>, aslı idarece görülmüştür</w:t>
      </w:r>
      <w:r w:rsidRPr="00756235">
        <w:t xml:space="preserve"> veya noter onaylı sureti verilecektir.</w:t>
      </w:r>
    </w:p>
    <w:p w:rsidR="00F27E5E" w:rsidRDefault="00F27E5E" w:rsidP="00F27E5E">
      <w:pPr>
        <w:pStyle w:val="ListeParagraf"/>
        <w:numPr>
          <w:ilvl w:val="1"/>
          <w:numId w:val="17"/>
        </w:numPr>
        <w:spacing w:before="0" w:beforeAutospacing="0" w:after="160" w:afterAutospacing="0" w:line="259" w:lineRule="auto"/>
        <w:contextualSpacing/>
        <w:jc w:val="both"/>
        <w:rPr>
          <w:b/>
        </w:rPr>
      </w:pPr>
      <w:r w:rsidRPr="00756235">
        <w:rPr>
          <w:b/>
        </w:rPr>
        <w:t>GERÇEK KİŞİLER</w:t>
      </w:r>
    </w:p>
    <w:p w:rsidR="00F27E5E" w:rsidRPr="00756235" w:rsidRDefault="00F27E5E" w:rsidP="00F27E5E">
      <w:pPr>
        <w:pStyle w:val="ListeParagraf"/>
        <w:numPr>
          <w:ilvl w:val="2"/>
          <w:numId w:val="17"/>
        </w:numPr>
        <w:spacing w:before="0" w:beforeAutospacing="0" w:after="160" w:afterAutospacing="0" w:line="259" w:lineRule="auto"/>
        <w:contextualSpacing/>
        <w:jc w:val="both"/>
        <w:rPr>
          <w:b/>
        </w:rPr>
      </w:pPr>
      <w:r w:rsidRPr="00756235">
        <w:t>Kanuni ikametgâh belgesi (son 1 ay içinde alınmış olacak)</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756235">
        <w:t>Nüfus cüzdan sureti, (T.C Kimlik Numarası belirtilecektir.)</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Tebligat için adres beyanı</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 xml:space="preserve">Noter tasdikli İmza beyannamesi </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Geçici teminat makbuzu veya mektubu</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 xml:space="preserve">Şartname alındı makbuzu </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Şartnamenin her sayfasının istekli tarafından imzalanmış bir örneği</w:t>
      </w:r>
      <w:r w:rsidRPr="00162192">
        <w:tab/>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t>Vekâlet durumunda noter tasdikli vekâletname ve imza beyannamesi</w:t>
      </w:r>
    </w:p>
    <w:p w:rsidR="00F27E5E" w:rsidRPr="00162192" w:rsidRDefault="00F27E5E" w:rsidP="00F27E5E">
      <w:pPr>
        <w:pStyle w:val="ListeParagraf"/>
        <w:numPr>
          <w:ilvl w:val="2"/>
          <w:numId w:val="17"/>
        </w:numPr>
        <w:spacing w:before="0" w:beforeAutospacing="0" w:after="160" w:afterAutospacing="0" w:line="259" w:lineRule="auto"/>
        <w:contextualSpacing/>
        <w:jc w:val="both"/>
        <w:rPr>
          <w:b/>
        </w:rPr>
      </w:pPr>
      <w:r w:rsidRPr="00162192">
        <w:lastRenderedPageBreak/>
        <w:t>Ortaklık Hisse Beyannamesi</w:t>
      </w:r>
    </w:p>
    <w:p w:rsidR="00F27E5E" w:rsidRPr="002920C8" w:rsidRDefault="00F27E5E" w:rsidP="00F27E5E">
      <w:pPr>
        <w:pStyle w:val="ListeParagraf"/>
        <w:numPr>
          <w:ilvl w:val="2"/>
          <w:numId w:val="17"/>
        </w:numPr>
        <w:spacing w:before="0" w:beforeAutospacing="0" w:after="160" w:afterAutospacing="0" w:line="259" w:lineRule="auto"/>
        <w:contextualSpacing/>
        <w:jc w:val="both"/>
        <w:rPr>
          <w:b/>
          <w:color w:val="000000" w:themeColor="text1"/>
        </w:rPr>
      </w:pPr>
      <w:r w:rsidRPr="002920C8">
        <w:rPr>
          <w:color w:val="000000" w:themeColor="text1"/>
        </w:rPr>
        <w:t xml:space="preserve">İhale konusu olan Reklam Araçları ve Kent Mobilyaları işi ile ilgili ihale ilan tarihinden itibaren geriye doğru son beş yıl içerisinde en az bir yıl (bir veya birden fazla olarak) süreli ve halen faaliyet gösterdiğine dair kamu veya kamu niteliği taşıyan kurumlardan alınmış belge. </w:t>
      </w:r>
    </w:p>
    <w:p w:rsidR="00F27E5E" w:rsidRDefault="00F27E5E" w:rsidP="00F27E5E">
      <w:pPr>
        <w:pStyle w:val="ListeParagraf"/>
        <w:numPr>
          <w:ilvl w:val="1"/>
          <w:numId w:val="17"/>
        </w:numPr>
        <w:spacing w:before="0" w:beforeAutospacing="0" w:after="160" w:afterAutospacing="0" w:line="259" w:lineRule="auto"/>
        <w:contextualSpacing/>
        <w:jc w:val="both"/>
        <w:rPr>
          <w:b/>
        </w:rPr>
      </w:pPr>
      <w:r w:rsidRPr="0093775D">
        <w:rPr>
          <w:b/>
        </w:rPr>
        <w:t>TÜZEL KİŞİLER</w:t>
      </w:r>
    </w:p>
    <w:p w:rsidR="00F27E5E" w:rsidRPr="0093775D" w:rsidRDefault="00F27E5E" w:rsidP="00F27E5E">
      <w:pPr>
        <w:pStyle w:val="ListeParagraf"/>
        <w:numPr>
          <w:ilvl w:val="2"/>
          <w:numId w:val="17"/>
        </w:numPr>
        <w:spacing w:before="0" w:beforeAutospacing="0" w:after="160" w:afterAutospacing="0" w:line="259" w:lineRule="auto"/>
        <w:ind w:left="1134"/>
        <w:contextualSpacing/>
        <w:jc w:val="both"/>
        <w:rPr>
          <w:b/>
        </w:rPr>
      </w:pPr>
      <w:r w:rsidRPr="0093775D">
        <w:t>Tebligat için adres beyanı</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Tüzel kişiliği temsile yetkili kişilere ait imza sirküleri</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 xml:space="preserve">İdare merkezinin bulunduğu yer mahkemesinden veya sicile kayıtlı </w:t>
      </w:r>
      <w:r w:rsidR="00CD2C8A" w:rsidRPr="0093775D">
        <w:t xml:space="preserve">bulunduğu </w:t>
      </w:r>
      <w:r w:rsidR="00CD2C8A">
        <w:t>Ticaret</w:t>
      </w:r>
      <w:r w:rsidRPr="0093775D">
        <w:t xml:space="preserve"> ve Sanayi Odasından, Ticaret Sicili Müdürlüğünden son 1 ay içinde alınmış, tüzel kişinin siciline kayıtlı olduğuna ve 4734 sayılı kanun kapsamında ihale yasaklısı olmadığına dair belge</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Tüzel kişinin 2886 sayılı Devlet İhale Kanunu kapsamında ihale yasaklısı olmadığına dair vereceği taahhütname.</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Şirket ortaklarının hisse oranları ile şirketteki görevlerinin son durumunu gösteren Ticaret Sicili Gazetesi (Değişiklik ekleri ile birlikte)</w:t>
      </w:r>
    </w:p>
    <w:p w:rsidR="00F27E5E" w:rsidRPr="0093775D" w:rsidRDefault="00F27E5E" w:rsidP="00F27E5E">
      <w:pPr>
        <w:pStyle w:val="ListeParagraf"/>
        <w:numPr>
          <w:ilvl w:val="2"/>
          <w:numId w:val="17"/>
        </w:numPr>
        <w:spacing w:before="0" w:beforeAutospacing="0" w:after="160" w:afterAutospacing="0" w:line="259" w:lineRule="auto"/>
        <w:ind w:hanging="515"/>
        <w:contextualSpacing/>
        <w:jc w:val="both"/>
        <w:rPr>
          <w:b/>
        </w:rPr>
      </w:pPr>
      <w:r w:rsidRPr="0093775D">
        <w:t>Geçici teminat mektubu veya makbuzu</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Şartname alındı makbuzu</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Şartnamenin her sayfasının istekli tarafından imzalanmış bir örneği</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Vekâlet durumunda noter tasdikli vekâletname ve imza beyannamesi</w:t>
      </w:r>
    </w:p>
    <w:p w:rsidR="00F27E5E" w:rsidRPr="0093775D" w:rsidRDefault="00F27E5E" w:rsidP="00F27E5E">
      <w:pPr>
        <w:pStyle w:val="ListeParagraf"/>
        <w:numPr>
          <w:ilvl w:val="2"/>
          <w:numId w:val="17"/>
        </w:numPr>
        <w:spacing w:before="0" w:beforeAutospacing="0" w:after="160" w:afterAutospacing="0" w:line="259" w:lineRule="auto"/>
        <w:contextualSpacing/>
        <w:jc w:val="both"/>
        <w:rPr>
          <w:b/>
        </w:rPr>
      </w:pPr>
      <w:r w:rsidRPr="0093775D">
        <w:t>Ortaklık Hisse Beyannamesi,</w:t>
      </w:r>
    </w:p>
    <w:p w:rsidR="00F27E5E" w:rsidRPr="002920C8" w:rsidRDefault="00F27E5E" w:rsidP="00F27E5E">
      <w:pPr>
        <w:pStyle w:val="ListeParagraf"/>
        <w:numPr>
          <w:ilvl w:val="2"/>
          <w:numId w:val="17"/>
        </w:numPr>
        <w:spacing w:before="0" w:beforeAutospacing="0" w:after="160" w:afterAutospacing="0" w:line="259" w:lineRule="auto"/>
        <w:contextualSpacing/>
        <w:jc w:val="both"/>
        <w:rPr>
          <w:b/>
          <w:color w:val="000000" w:themeColor="text1"/>
        </w:rPr>
      </w:pPr>
      <w:r w:rsidRPr="002920C8">
        <w:rPr>
          <w:color w:val="000000" w:themeColor="text1"/>
        </w:rPr>
        <w:t>İhale konusu olan Reklam Araçları ve Kent Mobilyaları işi ile ilgili ihale tarihinden itibaren geriye doğru son beş yıl içerisinde en az bir yıl (bir veya birden fazla olarak) süreli ve halen faaliyet gösterdiğine dair kamu</w:t>
      </w:r>
      <w:r>
        <w:rPr>
          <w:color w:val="000000" w:themeColor="text1"/>
        </w:rPr>
        <w:t xml:space="preserve"> </w:t>
      </w:r>
      <w:r w:rsidRPr="002920C8">
        <w:rPr>
          <w:color w:val="000000" w:themeColor="text1"/>
        </w:rPr>
        <w:t xml:space="preserve">veya kamu niteliği taşıyan kurumlardan alınmış belge. </w:t>
      </w:r>
    </w:p>
    <w:p w:rsidR="00AF7797" w:rsidRPr="00AF7797" w:rsidRDefault="00AF7797" w:rsidP="00AF7797">
      <w:pPr>
        <w:pStyle w:val="GvdeMetni"/>
        <w:tabs>
          <w:tab w:val="left" w:pos="360"/>
        </w:tabs>
        <w:rPr>
          <w:sz w:val="22"/>
          <w:szCs w:val="22"/>
        </w:rPr>
      </w:pPr>
      <w:r>
        <w:tab/>
      </w:r>
      <w:r w:rsidRPr="00AF7797">
        <w:rPr>
          <w:sz w:val="22"/>
          <w:szCs w:val="22"/>
        </w:rPr>
        <w:t xml:space="preserve">Belediyemiz ihaleyi yapıp yapmamakta serbesttir. </w:t>
      </w:r>
    </w:p>
    <w:p w:rsidR="00AF7797" w:rsidRPr="00AF7797" w:rsidRDefault="00AF7797" w:rsidP="00AF7797">
      <w:pPr>
        <w:pStyle w:val="GvdeMetni"/>
        <w:tabs>
          <w:tab w:val="left" w:pos="360"/>
        </w:tabs>
        <w:rPr>
          <w:sz w:val="22"/>
          <w:szCs w:val="22"/>
        </w:rPr>
      </w:pPr>
      <w:r w:rsidRPr="00AF7797">
        <w:rPr>
          <w:sz w:val="22"/>
          <w:szCs w:val="22"/>
        </w:rPr>
        <w:t xml:space="preserve">      İhaleye katılacakların ihale şartnamesini mesai saatleri içerisinde Belediyemiz Destek Hizmetleri Müdürlüğü’nde ücretsiz görebileceği ve ihaleye katılmak istemeleri halinde ücreti karşılığı temin edebilecekleri</w:t>
      </w:r>
    </w:p>
    <w:p w:rsidR="00AF7797" w:rsidRPr="00AF7797" w:rsidRDefault="00AF7797" w:rsidP="00AF7797">
      <w:pPr>
        <w:pStyle w:val="GvdeMetni"/>
        <w:tabs>
          <w:tab w:val="left" w:pos="360"/>
        </w:tabs>
        <w:rPr>
          <w:sz w:val="22"/>
          <w:szCs w:val="22"/>
        </w:rPr>
      </w:pPr>
      <w:r w:rsidRPr="00AF7797">
        <w:rPr>
          <w:sz w:val="22"/>
          <w:szCs w:val="22"/>
        </w:rPr>
        <w:t xml:space="preserve">       İlan olur.</w:t>
      </w:r>
    </w:p>
    <w:p w:rsidR="00AF7797" w:rsidRPr="00AF7797" w:rsidRDefault="00AF7797" w:rsidP="00716070">
      <w:pPr>
        <w:ind w:firstLine="708"/>
        <w:jc w:val="both"/>
        <w:rPr>
          <w:sz w:val="22"/>
          <w:szCs w:val="22"/>
        </w:rPr>
      </w:pPr>
    </w:p>
    <w:sectPr w:rsidR="00AF7797" w:rsidRPr="00AF7797" w:rsidSect="00881FA6">
      <w:footerReference w:type="default" r:id="rId7"/>
      <w:pgSz w:w="11906" w:h="16838"/>
      <w:pgMar w:top="142" w:right="680" w:bottom="993"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DB1" w:rsidRDefault="00C92DB1" w:rsidP="00881FA6">
      <w:r>
        <w:separator/>
      </w:r>
    </w:p>
  </w:endnote>
  <w:endnote w:type="continuationSeparator" w:id="0">
    <w:p w:rsidR="00C92DB1" w:rsidRDefault="00C92DB1" w:rsidP="0088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3485"/>
      <w:docPartObj>
        <w:docPartGallery w:val="Page Numbers (Bottom of Page)"/>
        <w:docPartUnique/>
      </w:docPartObj>
    </w:sdtPr>
    <w:sdtEndPr/>
    <w:sdtContent>
      <w:p w:rsidR="00881FA6" w:rsidRDefault="000370C3">
        <w:pPr>
          <w:pStyle w:val="Altbilgi"/>
        </w:pPr>
        <w:r>
          <w:rPr>
            <w:noProof/>
          </w:rPr>
          <w:fldChar w:fldCharType="begin"/>
        </w:r>
        <w:r>
          <w:rPr>
            <w:noProof/>
          </w:rPr>
          <w:instrText xml:space="preserve"> PAGE   \* MERGEFORMAT </w:instrText>
        </w:r>
        <w:r>
          <w:rPr>
            <w:noProof/>
          </w:rPr>
          <w:fldChar w:fldCharType="separate"/>
        </w:r>
        <w:r w:rsidR="00F55046">
          <w:rPr>
            <w:noProof/>
          </w:rPr>
          <w:t>2</w:t>
        </w:r>
        <w:r>
          <w:rPr>
            <w:noProof/>
          </w:rPr>
          <w:fldChar w:fldCharType="end"/>
        </w:r>
      </w:p>
    </w:sdtContent>
  </w:sdt>
  <w:p w:rsidR="00881FA6" w:rsidRDefault="00881FA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DB1" w:rsidRDefault="00C92DB1" w:rsidP="00881FA6">
      <w:r>
        <w:separator/>
      </w:r>
    </w:p>
  </w:footnote>
  <w:footnote w:type="continuationSeparator" w:id="0">
    <w:p w:rsidR="00C92DB1" w:rsidRDefault="00C92DB1" w:rsidP="00881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425AE"/>
    <w:multiLevelType w:val="hybridMultilevel"/>
    <w:tmpl w:val="255CBBCE"/>
    <w:lvl w:ilvl="0" w:tplc="041F0011">
      <w:start w:val="8"/>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00B6FB8"/>
    <w:multiLevelType w:val="hybridMultilevel"/>
    <w:tmpl w:val="517C5C9C"/>
    <w:lvl w:ilvl="0" w:tplc="26726D26">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21E51838"/>
    <w:multiLevelType w:val="hybridMultilevel"/>
    <w:tmpl w:val="76A622C4"/>
    <w:lvl w:ilvl="0" w:tplc="14E61504">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354C73ED"/>
    <w:multiLevelType w:val="hybridMultilevel"/>
    <w:tmpl w:val="74160F70"/>
    <w:lvl w:ilvl="0" w:tplc="041F0011">
      <w:start w:val="6"/>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37B7240C"/>
    <w:multiLevelType w:val="hybridMultilevel"/>
    <w:tmpl w:val="B7CC96F4"/>
    <w:lvl w:ilvl="0" w:tplc="3044EFE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1D3F82"/>
    <w:multiLevelType w:val="hybridMultilevel"/>
    <w:tmpl w:val="A67A1C98"/>
    <w:lvl w:ilvl="0" w:tplc="321E057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AF14A7"/>
    <w:multiLevelType w:val="hybridMultilevel"/>
    <w:tmpl w:val="EB66314E"/>
    <w:lvl w:ilvl="0" w:tplc="0D68BD26">
      <w:start w:val="1"/>
      <w:numFmt w:val="decimal"/>
      <w:lvlText w:val="%1)"/>
      <w:lvlJc w:val="left"/>
      <w:pPr>
        <w:tabs>
          <w:tab w:val="num" w:pos="705"/>
        </w:tabs>
        <w:ind w:left="705" w:hanging="525"/>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7" w15:restartNumberingAfterBreak="0">
    <w:nsid w:val="655E1644"/>
    <w:multiLevelType w:val="hybridMultilevel"/>
    <w:tmpl w:val="FC563B24"/>
    <w:lvl w:ilvl="0" w:tplc="4F2A6F00">
      <w:start w:val="1"/>
      <w:numFmt w:val="decimal"/>
      <w:lvlText w:val="%1)"/>
      <w:lvlJc w:val="left"/>
      <w:pPr>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783F6B71"/>
    <w:multiLevelType w:val="hybridMultilevel"/>
    <w:tmpl w:val="3CCA5A5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5C4581"/>
    <w:multiLevelType w:val="hybridMultilevel"/>
    <w:tmpl w:val="F6ACE974"/>
    <w:lvl w:ilvl="0" w:tplc="9A1E06B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2" w15:restartNumberingAfterBreak="0">
    <w:nsid w:val="7CF76684"/>
    <w:multiLevelType w:val="multilevel"/>
    <w:tmpl w:val="041F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A9429F"/>
    <w:multiLevelType w:val="hybridMultilevel"/>
    <w:tmpl w:val="CA7A628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11"/>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
  </w:num>
  <w:num w:numId="10">
    <w:abstractNumId w:val="4"/>
  </w:num>
  <w:num w:numId="11">
    <w:abstractNumId w:val="9"/>
  </w:num>
  <w:num w:numId="12">
    <w:abstractNumId w:val="5"/>
  </w:num>
  <w:num w:numId="13">
    <w:abstractNumId w:val="2"/>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04"/>
    <w:rsid w:val="00011A32"/>
    <w:rsid w:val="00026B88"/>
    <w:rsid w:val="0002704F"/>
    <w:rsid w:val="00031E3C"/>
    <w:rsid w:val="000370C3"/>
    <w:rsid w:val="00043E5A"/>
    <w:rsid w:val="0005094C"/>
    <w:rsid w:val="00055D49"/>
    <w:rsid w:val="000569ED"/>
    <w:rsid w:val="00061CEB"/>
    <w:rsid w:val="00070AC7"/>
    <w:rsid w:val="000713BE"/>
    <w:rsid w:val="000772B3"/>
    <w:rsid w:val="000773A1"/>
    <w:rsid w:val="00077D6B"/>
    <w:rsid w:val="00090B24"/>
    <w:rsid w:val="000A188E"/>
    <w:rsid w:val="000B4E62"/>
    <w:rsid w:val="000D7043"/>
    <w:rsid w:val="000E31AB"/>
    <w:rsid w:val="000E7EEA"/>
    <w:rsid w:val="000F1C2D"/>
    <w:rsid w:val="00101778"/>
    <w:rsid w:val="0011227D"/>
    <w:rsid w:val="00121F98"/>
    <w:rsid w:val="00132767"/>
    <w:rsid w:val="00140EDC"/>
    <w:rsid w:val="00151EE5"/>
    <w:rsid w:val="00152D71"/>
    <w:rsid w:val="00155664"/>
    <w:rsid w:val="00155C42"/>
    <w:rsid w:val="00171330"/>
    <w:rsid w:val="00176DAD"/>
    <w:rsid w:val="001802EC"/>
    <w:rsid w:val="00187B02"/>
    <w:rsid w:val="0019079D"/>
    <w:rsid w:val="00193459"/>
    <w:rsid w:val="00197016"/>
    <w:rsid w:val="001A2008"/>
    <w:rsid w:val="001A2C9F"/>
    <w:rsid w:val="001A4504"/>
    <w:rsid w:val="001A4598"/>
    <w:rsid w:val="001C259C"/>
    <w:rsid w:val="001D26CA"/>
    <w:rsid w:val="001D5C6E"/>
    <w:rsid w:val="001D7CB1"/>
    <w:rsid w:val="001E7971"/>
    <w:rsid w:val="001F672A"/>
    <w:rsid w:val="00202B61"/>
    <w:rsid w:val="00204859"/>
    <w:rsid w:val="002315A7"/>
    <w:rsid w:val="002414EF"/>
    <w:rsid w:val="00254D23"/>
    <w:rsid w:val="00254FE3"/>
    <w:rsid w:val="0025627D"/>
    <w:rsid w:val="00263262"/>
    <w:rsid w:val="00264387"/>
    <w:rsid w:val="00265C4C"/>
    <w:rsid w:val="0027169C"/>
    <w:rsid w:val="00273327"/>
    <w:rsid w:val="00274215"/>
    <w:rsid w:val="002820B7"/>
    <w:rsid w:val="00293064"/>
    <w:rsid w:val="002940DD"/>
    <w:rsid w:val="002B025C"/>
    <w:rsid w:val="002B033B"/>
    <w:rsid w:val="002B497A"/>
    <w:rsid w:val="002C360B"/>
    <w:rsid w:val="002D0431"/>
    <w:rsid w:val="00304AC5"/>
    <w:rsid w:val="0031405A"/>
    <w:rsid w:val="003264CF"/>
    <w:rsid w:val="00343EF8"/>
    <w:rsid w:val="0037383B"/>
    <w:rsid w:val="0038093B"/>
    <w:rsid w:val="00386EE8"/>
    <w:rsid w:val="00391A6D"/>
    <w:rsid w:val="003A1BEE"/>
    <w:rsid w:val="003A264C"/>
    <w:rsid w:val="003A7880"/>
    <w:rsid w:val="003B1104"/>
    <w:rsid w:val="003B27C8"/>
    <w:rsid w:val="003C5C4A"/>
    <w:rsid w:val="003D13F9"/>
    <w:rsid w:val="003E3941"/>
    <w:rsid w:val="003E6D60"/>
    <w:rsid w:val="003F0FA4"/>
    <w:rsid w:val="004077FD"/>
    <w:rsid w:val="00411309"/>
    <w:rsid w:val="00415FA7"/>
    <w:rsid w:val="004161DD"/>
    <w:rsid w:val="00427864"/>
    <w:rsid w:val="0043482D"/>
    <w:rsid w:val="00434A9B"/>
    <w:rsid w:val="00443C05"/>
    <w:rsid w:val="00445F6C"/>
    <w:rsid w:val="00452B6A"/>
    <w:rsid w:val="00461553"/>
    <w:rsid w:val="004649BF"/>
    <w:rsid w:val="00471561"/>
    <w:rsid w:val="00472244"/>
    <w:rsid w:val="00473553"/>
    <w:rsid w:val="00486655"/>
    <w:rsid w:val="0049079A"/>
    <w:rsid w:val="004955A9"/>
    <w:rsid w:val="004A3CCF"/>
    <w:rsid w:val="004A6140"/>
    <w:rsid w:val="004B10B5"/>
    <w:rsid w:val="004B2F89"/>
    <w:rsid w:val="004D58AE"/>
    <w:rsid w:val="004D7E91"/>
    <w:rsid w:val="004E66C9"/>
    <w:rsid w:val="004F44B2"/>
    <w:rsid w:val="00517BEE"/>
    <w:rsid w:val="00525D52"/>
    <w:rsid w:val="00542778"/>
    <w:rsid w:val="005442F3"/>
    <w:rsid w:val="00544632"/>
    <w:rsid w:val="00553A8B"/>
    <w:rsid w:val="00560407"/>
    <w:rsid w:val="00562FF7"/>
    <w:rsid w:val="0057167F"/>
    <w:rsid w:val="00571AF0"/>
    <w:rsid w:val="00582492"/>
    <w:rsid w:val="00583CDC"/>
    <w:rsid w:val="00591AD7"/>
    <w:rsid w:val="005B22F5"/>
    <w:rsid w:val="005B611E"/>
    <w:rsid w:val="005C066F"/>
    <w:rsid w:val="005C1B94"/>
    <w:rsid w:val="005C33A2"/>
    <w:rsid w:val="005D0FEB"/>
    <w:rsid w:val="005D250D"/>
    <w:rsid w:val="005F38F2"/>
    <w:rsid w:val="005F74A2"/>
    <w:rsid w:val="00603E24"/>
    <w:rsid w:val="00607CC7"/>
    <w:rsid w:val="00625254"/>
    <w:rsid w:val="00634B78"/>
    <w:rsid w:val="0063566F"/>
    <w:rsid w:val="00637530"/>
    <w:rsid w:val="0064598D"/>
    <w:rsid w:val="00660118"/>
    <w:rsid w:val="00662249"/>
    <w:rsid w:val="0066245B"/>
    <w:rsid w:val="00662DB7"/>
    <w:rsid w:val="0068214D"/>
    <w:rsid w:val="006A5E97"/>
    <w:rsid w:val="006B60B0"/>
    <w:rsid w:val="006C0796"/>
    <w:rsid w:val="006C11B8"/>
    <w:rsid w:val="006C369D"/>
    <w:rsid w:val="006C7ACA"/>
    <w:rsid w:val="006D41A3"/>
    <w:rsid w:val="006D427E"/>
    <w:rsid w:val="006E2698"/>
    <w:rsid w:val="006E3486"/>
    <w:rsid w:val="006F5A20"/>
    <w:rsid w:val="006F7DB1"/>
    <w:rsid w:val="00702367"/>
    <w:rsid w:val="007029D3"/>
    <w:rsid w:val="00703697"/>
    <w:rsid w:val="00705CD7"/>
    <w:rsid w:val="0070714E"/>
    <w:rsid w:val="00714780"/>
    <w:rsid w:val="00716070"/>
    <w:rsid w:val="007379F8"/>
    <w:rsid w:val="00737B8C"/>
    <w:rsid w:val="0074492B"/>
    <w:rsid w:val="00772304"/>
    <w:rsid w:val="0079233F"/>
    <w:rsid w:val="007945B7"/>
    <w:rsid w:val="007954DB"/>
    <w:rsid w:val="00795E47"/>
    <w:rsid w:val="00796707"/>
    <w:rsid w:val="007A50FC"/>
    <w:rsid w:val="007C34FD"/>
    <w:rsid w:val="007C3E41"/>
    <w:rsid w:val="007E0A5E"/>
    <w:rsid w:val="007F2CF2"/>
    <w:rsid w:val="007F4266"/>
    <w:rsid w:val="00802318"/>
    <w:rsid w:val="00803D4C"/>
    <w:rsid w:val="008046B1"/>
    <w:rsid w:val="00852828"/>
    <w:rsid w:val="0085298B"/>
    <w:rsid w:val="008546B2"/>
    <w:rsid w:val="008558AA"/>
    <w:rsid w:val="00856FDB"/>
    <w:rsid w:val="00881FA6"/>
    <w:rsid w:val="00887415"/>
    <w:rsid w:val="008874B8"/>
    <w:rsid w:val="008972F7"/>
    <w:rsid w:val="008A1601"/>
    <w:rsid w:val="008A5C2A"/>
    <w:rsid w:val="008A71BC"/>
    <w:rsid w:val="008B1717"/>
    <w:rsid w:val="008B262D"/>
    <w:rsid w:val="008C64EF"/>
    <w:rsid w:val="008C6B7A"/>
    <w:rsid w:val="008D4D82"/>
    <w:rsid w:val="008E4E60"/>
    <w:rsid w:val="008F57E2"/>
    <w:rsid w:val="008F733B"/>
    <w:rsid w:val="00911166"/>
    <w:rsid w:val="00922383"/>
    <w:rsid w:val="00922D52"/>
    <w:rsid w:val="00924082"/>
    <w:rsid w:val="00933E3C"/>
    <w:rsid w:val="00934978"/>
    <w:rsid w:val="009376B6"/>
    <w:rsid w:val="00937C58"/>
    <w:rsid w:val="009446E6"/>
    <w:rsid w:val="00973178"/>
    <w:rsid w:val="009861E0"/>
    <w:rsid w:val="00992EAC"/>
    <w:rsid w:val="00993D93"/>
    <w:rsid w:val="009A06F7"/>
    <w:rsid w:val="009A31A5"/>
    <w:rsid w:val="009B673C"/>
    <w:rsid w:val="009C3E16"/>
    <w:rsid w:val="009C4ACC"/>
    <w:rsid w:val="009C6CBD"/>
    <w:rsid w:val="009E0D40"/>
    <w:rsid w:val="009F2FD8"/>
    <w:rsid w:val="00A00584"/>
    <w:rsid w:val="00A10054"/>
    <w:rsid w:val="00A24C0B"/>
    <w:rsid w:val="00A25A6F"/>
    <w:rsid w:val="00A328ED"/>
    <w:rsid w:val="00A32E3D"/>
    <w:rsid w:val="00A339A6"/>
    <w:rsid w:val="00A34F17"/>
    <w:rsid w:val="00A42D2C"/>
    <w:rsid w:val="00A447BA"/>
    <w:rsid w:val="00A45739"/>
    <w:rsid w:val="00A46CAA"/>
    <w:rsid w:val="00A54AF3"/>
    <w:rsid w:val="00A6690F"/>
    <w:rsid w:val="00A74428"/>
    <w:rsid w:val="00A74AD3"/>
    <w:rsid w:val="00A756C1"/>
    <w:rsid w:val="00A82F74"/>
    <w:rsid w:val="00A90198"/>
    <w:rsid w:val="00A909A3"/>
    <w:rsid w:val="00A972A6"/>
    <w:rsid w:val="00AA13FC"/>
    <w:rsid w:val="00AB1381"/>
    <w:rsid w:val="00AB45F7"/>
    <w:rsid w:val="00AB7E53"/>
    <w:rsid w:val="00AC3BD0"/>
    <w:rsid w:val="00AC6C7F"/>
    <w:rsid w:val="00AF33F0"/>
    <w:rsid w:val="00AF3568"/>
    <w:rsid w:val="00AF3F99"/>
    <w:rsid w:val="00AF7797"/>
    <w:rsid w:val="00B10980"/>
    <w:rsid w:val="00B11CC3"/>
    <w:rsid w:val="00B174E5"/>
    <w:rsid w:val="00B23470"/>
    <w:rsid w:val="00B3046B"/>
    <w:rsid w:val="00B337DC"/>
    <w:rsid w:val="00B352EF"/>
    <w:rsid w:val="00B51735"/>
    <w:rsid w:val="00B522B2"/>
    <w:rsid w:val="00B67AFB"/>
    <w:rsid w:val="00B72575"/>
    <w:rsid w:val="00B84B4A"/>
    <w:rsid w:val="00BA35C3"/>
    <w:rsid w:val="00BA3998"/>
    <w:rsid w:val="00BA52F1"/>
    <w:rsid w:val="00BB3956"/>
    <w:rsid w:val="00BC0A3A"/>
    <w:rsid w:val="00BD0255"/>
    <w:rsid w:val="00BE0D09"/>
    <w:rsid w:val="00BE1E01"/>
    <w:rsid w:val="00BE6ECB"/>
    <w:rsid w:val="00BF3AE8"/>
    <w:rsid w:val="00BF5B84"/>
    <w:rsid w:val="00C54D9C"/>
    <w:rsid w:val="00C63136"/>
    <w:rsid w:val="00C63D58"/>
    <w:rsid w:val="00C7086C"/>
    <w:rsid w:val="00C730EC"/>
    <w:rsid w:val="00C73D46"/>
    <w:rsid w:val="00C75C3E"/>
    <w:rsid w:val="00C92DB1"/>
    <w:rsid w:val="00CB4220"/>
    <w:rsid w:val="00CB7E52"/>
    <w:rsid w:val="00CD2C8A"/>
    <w:rsid w:val="00CD6102"/>
    <w:rsid w:val="00CD7678"/>
    <w:rsid w:val="00CF3950"/>
    <w:rsid w:val="00D06398"/>
    <w:rsid w:val="00D07039"/>
    <w:rsid w:val="00D1431E"/>
    <w:rsid w:val="00D15875"/>
    <w:rsid w:val="00D2726E"/>
    <w:rsid w:val="00D375A5"/>
    <w:rsid w:val="00D57681"/>
    <w:rsid w:val="00D71107"/>
    <w:rsid w:val="00D92155"/>
    <w:rsid w:val="00DB440C"/>
    <w:rsid w:val="00DB4653"/>
    <w:rsid w:val="00DB52C1"/>
    <w:rsid w:val="00DB53BA"/>
    <w:rsid w:val="00DC42BB"/>
    <w:rsid w:val="00DC6A0F"/>
    <w:rsid w:val="00DE1392"/>
    <w:rsid w:val="00DE1B9F"/>
    <w:rsid w:val="00DF5FEF"/>
    <w:rsid w:val="00E0431C"/>
    <w:rsid w:val="00E10171"/>
    <w:rsid w:val="00E13E45"/>
    <w:rsid w:val="00E13FBB"/>
    <w:rsid w:val="00E23363"/>
    <w:rsid w:val="00E23831"/>
    <w:rsid w:val="00E24659"/>
    <w:rsid w:val="00E313A8"/>
    <w:rsid w:val="00E31EF0"/>
    <w:rsid w:val="00E41BE0"/>
    <w:rsid w:val="00E60C1B"/>
    <w:rsid w:val="00E61452"/>
    <w:rsid w:val="00E72BF8"/>
    <w:rsid w:val="00E76088"/>
    <w:rsid w:val="00E8611A"/>
    <w:rsid w:val="00E86212"/>
    <w:rsid w:val="00EA37C0"/>
    <w:rsid w:val="00EB664B"/>
    <w:rsid w:val="00ED0F25"/>
    <w:rsid w:val="00ED55A8"/>
    <w:rsid w:val="00ED7103"/>
    <w:rsid w:val="00EE1E66"/>
    <w:rsid w:val="00EE1EB7"/>
    <w:rsid w:val="00EE6D71"/>
    <w:rsid w:val="00EF12FF"/>
    <w:rsid w:val="00F0016B"/>
    <w:rsid w:val="00F02D02"/>
    <w:rsid w:val="00F0407F"/>
    <w:rsid w:val="00F12523"/>
    <w:rsid w:val="00F149DB"/>
    <w:rsid w:val="00F23308"/>
    <w:rsid w:val="00F27E5E"/>
    <w:rsid w:val="00F31E82"/>
    <w:rsid w:val="00F32143"/>
    <w:rsid w:val="00F405EB"/>
    <w:rsid w:val="00F50C68"/>
    <w:rsid w:val="00F55046"/>
    <w:rsid w:val="00F64012"/>
    <w:rsid w:val="00F70DE7"/>
    <w:rsid w:val="00F739E5"/>
    <w:rsid w:val="00F752D3"/>
    <w:rsid w:val="00F94588"/>
    <w:rsid w:val="00F97619"/>
    <w:rsid w:val="00FC6688"/>
    <w:rsid w:val="00FD3349"/>
    <w:rsid w:val="00FD71B3"/>
    <w:rsid w:val="00FF0001"/>
    <w:rsid w:val="00FF4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70AA01-5014-4CEF-B643-42FE7747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7C8"/>
    <w:rPr>
      <w:sz w:val="24"/>
      <w:szCs w:val="24"/>
    </w:rPr>
  </w:style>
  <w:style w:type="paragraph" w:styleId="Balk1">
    <w:name w:val="heading 1"/>
    <w:basedOn w:val="Normal"/>
    <w:next w:val="Normal"/>
    <w:link w:val="Balk1Char"/>
    <w:qFormat/>
    <w:rsid w:val="00F50C68"/>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B27C8"/>
    <w:pPr>
      <w:jc w:val="both"/>
    </w:pPr>
  </w:style>
  <w:style w:type="paragraph" w:styleId="BalonMetni">
    <w:name w:val="Balloon Text"/>
    <w:basedOn w:val="Normal"/>
    <w:semiHidden/>
    <w:rsid w:val="00D06398"/>
    <w:rPr>
      <w:rFonts w:ascii="Tahoma" w:hAnsi="Tahoma" w:cs="Tahoma"/>
      <w:sz w:val="16"/>
      <w:szCs w:val="16"/>
    </w:rPr>
  </w:style>
  <w:style w:type="paragraph" w:styleId="GvdeMetni3">
    <w:name w:val="Body Text 3"/>
    <w:basedOn w:val="Normal"/>
    <w:rsid w:val="000A188E"/>
    <w:pPr>
      <w:spacing w:after="120"/>
    </w:pPr>
    <w:rPr>
      <w:sz w:val="16"/>
      <w:szCs w:val="16"/>
    </w:rPr>
  </w:style>
  <w:style w:type="character" w:customStyle="1" w:styleId="GvdeMetniChar">
    <w:name w:val="Gövde Metni Char"/>
    <w:basedOn w:val="VarsaylanParagrafYazTipi"/>
    <w:link w:val="GvdeMetni"/>
    <w:rsid w:val="00662DB7"/>
    <w:rPr>
      <w:sz w:val="24"/>
      <w:szCs w:val="24"/>
    </w:rPr>
  </w:style>
  <w:style w:type="paragraph" w:styleId="ListeParagraf">
    <w:name w:val="List Paragraph"/>
    <w:basedOn w:val="Normal"/>
    <w:uiPriority w:val="34"/>
    <w:qFormat/>
    <w:rsid w:val="00B23470"/>
    <w:pPr>
      <w:spacing w:before="100" w:beforeAutospacing="1" w:after="100" w:afterAutospacing="1"/>
    </w:pPr>
  </w:style>
  <w:style w:type="paragraph" w:styleId="stbilgi">
    <w:name w:val="header"/>
    <w:basedOn w:val="Normal"/>
    <w:link w:val="stbilgiChar"/>
    <w:rsid w:val="00881FA6"/>
    <w:pPr>
      <w:tabs>
        <w:tab w:val="center" w:pos="4536"/>
        <w:tab w:val="right" w:pos="9072"/>
      </w:tabs>
    </w:pPr>
  </w:style>
  <w:style w:type="character" w:customStyle="1" w:styleId="stbilgiChar">
    <w:name w:val="Üstbilgi Char"/>
    <w:basedOn w:val="VarsaylanParagrafYazTipi"/>
    <w:link w:val="stbilgi"/>
    <w:rsid w:val="00881FA6"/>
    <w:rPr>
      <w:sz w:val="24"/>
      <w:szCs w:val="24"/>
    </w:rPr>
  </w:style>
  <w:style w:type="paragraph" w:styleId="Altbilgi">
    <w:name w:val="footer"/>
    <w:basedOn w:val="Normal"/>
    <w:link w:val="AltbilgiChar"/>
    <w:uiPriority w:val="99"/>
    <w:rsid w:val="00881FA6"/>
    <w:pPr>
      <w:tabs>
        <w:tab w:val="center" w:pos="4536"/>
        <w:tab w:val="right" w:pos="9072"/>
      </w:tabs>
    </w:pPr>
  </w:style>
  <w:style w:type="character" w:customStyle="1" w:styleId="AltbilgiChar">
    <w:name w:val="Altbilgi Char"/>
    <w:basedOn w:val="VarsaylanParagrafYazTipi"/>
    <w:link w:val="Altbilgi"/>
    <w:uiPriority w:val="99"/>
    <w:rsid w:val="00881FA6"/>
    <w:rPr>
      <w:sz w:val="24"/>
      <w:szCs w:val="24"/>
    </w:rPr>
  </w:style>
  <w:style w:type="paragraph" w:styleId="KonuBal">
    <w:name w:val="Title"/>
    <w:basedOn w:val="Normal"/>
    <w:link w:val="KonuBalChar"/>
    <w:qFormat/>
    <w:rsid w:val="00187B02"/>
    <w:pPr>
      <w:jc w:val="center"/>
    </w:pPr>
    <w:rPr>
      <w:b/>
      <w:bCs/>
    </w:rPr>
  </w:style>
  <w:style w:type="character" w:customStyle="1" w:styleId="KonuBalChar">
    <w:name w:val="Konu Başlığı Char"/>
    <w:basedOn w:val="VarsaylanParagrafYazTipi"/>
    <w:link w:val="KonuBal"/>
    <w:rsid w:val="00187B02"/>
    <w:rPr>
      <w:b/>
      <w:bCs/>
      <w:sz w:val="24"/>
      <w:szCs w:val="24"/>
    </w:rPr>
  </w:style>
  <w:style w:type="character" w:customStyle="1" w:styleId="Balk1Char">
    <w:name w:val="Başlık 1 Char"/>
    <w:basedOn w:val="VarsaylanParagrafYazTipi"/>
    <w:link w:val="Balk1"/>
    <w:rsid w:val="00553A8B"/>
    <w:rPr>
      <w:b/>
      <w:bCs/>
      <w:sz w:val="28"/>
      <w:szCs w:val="24"/>
    </w:rPr>
  </w:style>
  <w:style w:type="table" w:styleId="TabloKlavuzu">
    <w:name w:val="Table Grid"/>
    <w:basedOn w:val="NormalTablo"/>
    <w:uiPriority w:val="39"/>
    <w:rsid w:val="00A24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5308">
      <w:bodyDiv w:val="1"/>
      <w:marLeft w:val="0"/>
      <w:marRight w:val="0"/>
      <w:marTop w:val="0"/>
      <w:marBottom w:val="0"/>
      <w:divBdr>
        <w:top w:val="none" w:sz="0" w:space="0" w:color="auto"/>
        <w:left w:val="none" w:sz="0" w:space="0" w:color="auto"/>
        <w:bottom w:val="none" w:sz="0" w:space="0" w:color="auto"/>
        <w:right w:val="none" w:sz="0" w:space="0" w:color="auto"/>
      </w:divBdr>
    </w:div>
    <w:div w:id="830027652">
      <w:bodyDiv w:val="1"/>
      <w:marLeft w:val="0"/>
      <w:marRight w:val="0"/>
      <w:marTop w:val="0"/>
      <w:marBottom w:val="0"/>
      <w:divBdr>
        <w:top w:val="none" w:sz="0" w:space="0" w:color="auto"/>
        <w:left w:val="none" w:sz="0" w:space="0" w:color="auto"/>
        <w:bottom w:val="none" w:sz="0" w:space="0" w:color="auto"/>
        <w:right w:val="none" w:sz="0" w:space="0" w:color="auto"/>
      </w:divBdr>
    </w:div>
    <w:div w:id="979267043">
      <w:bodyDiv w:val="1"/>
      <w:marLeft w:val="0"/>
      <w:marRight w:val="0"/>
      <w:marTop w:val="0"/>
      <w:marBottom w:val="0"/>
      <w:divBdr>
        <w:top w:val="none" w:sz="0" w:space="0" w:color="auto"/>
        <w:left w:val="none" w:sz="0" w:space="0" w:color="auto"/>
        <w:bottom w:val="none" w:sz="0" w:space="0" w:color="auto"/>
        <w:right w:val="none" w:sz="0" w:space="0" w:color="auto"/>
      </w:divBdr>
    </w:div>
    <w:div w:id="998996035">
      <w:bodyDiv w:val="1"/>
      <w:marLeft w:val="0"/>
      <w:marRight w:val="0"/>
      <w:marTop w:val="0"/>
      <w:marBottom w:val="0"/>
      <w:divBdr>
        <w:top w:val="none" w:sz="0" w:space="0" w:color="auto"/>
        <w:left w:val="none" w:sz="0" w:space="0" w:color="auto"/>
        <w:bottom w:val="none" w:sz="0" w:space="0" w:color="auto"/>
        <w:right w:val="none" w:sz="0" w:space="0" w:color="auto"/>
      </w:divBdr>
    </w:div>
    <w:div w:id="1152796550">
      <w:bodyDiv w:val="1"/>
      <w:marLeft w:val="0"/>
      <w:marRight w:val="0"/>
      <w:marTop w:val="0"/>
      <w:marBottom w:val="0"/>
      <w:divBdr>
        <w:top w:val="none" w:sz="0" w:space="0" w:color="auto"/>
        <w:left w:val="none" w:sz="0" w:space="0" w:color="auto"/>
        <w:bottom w:val="none" w:sz="0" w:space="0" w:color="auto"/>
        <w:right w:val="none" w:sz="0" w:space="0" w:color="auto"/>
      </w:divBdr>
    </w:div>
    <w:div w:id="1466969976">
      <w:bodyDiv w:val="1"/>
      <w:marLeft w:val="0"/>
      <w:marRight w:val="0"/>
      <w:marTop w:val="0"/>
      <w:marBottom w:val="0"/>
      <w:divBdr>
        <w:top w:val="none" w:sz="0" w:space="0" w:color="auto"/>
        <w:left w:val="none" w:sz="0" w:space="0" w:color="auto"/>
        <w:bottom w:val="none" w:sz="0" w:space="0" w:color="auto"/>
        <w:right w:val="none" w:sz="0" w:space="0" w:color="auto"/>
      </w:divBdr>
    </w:div>
    <w:div w:id="1471939256">
      <w:bodyDiv w:val="1"/>
      <w:marLeft w:val="0"/>
      <w:marRight w:val="0"/>
      <w:marTop w:val="0"/>
      <w:marBottom w:val="0"/>
      <w:divBdr>
        <w:top w:val="none" w:sz="0" w:space="0" w:color="auto"/>
        <w:left w:val="none" w:sz="0" w:space="0" w:color="auto"/>
        <w:bottom w:val="none" w:sz="0" w:space="0" w:color="auto"/>
        <w:right w:val="none" w:sz="0" w:space="0" w:color="auto"/>
      </w:divBdr>
    </w:div>
    <w:div w:id="1543205660">
      <w:bodyDiv w:val="1"/>
      <w:marLeft w:val="0"/>
      <w:marRight w:val="0"/>
      <w:marTop w:val="0"/>
      <w:marBottom w:val="0"/>
      <w:divBdr>
        <w:top w:val="none" w:sz="0" w:space="0" w:color="auto"/>
        <w:left w:val="none" w:sz="0" w:space="0" w:color="auto"/>
        <w:bottom w:val="none" w:sz="0" w:space="0" w:color="auto"/>
        <w:right w:val="none" w:sz="0" w:space="0" w:color="auto"/>
      </w:divBdr>
    </w:div>
    <w:div w:id="160900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594</Words>
  <Characters>3631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fuat</cp:lastModifiedBy>
  <cp:revision>13</cp:revision>
  <cp:lastPrinted>2019-10-11T08:50:00Z</cp:lastPrinted>
  <dcterms:created xsi:type="dcterms:W3CDTF">2024-08-13T07:33:00Z</dcterms:created>
  <dcterms:modified xsi:type="dcterms:W3CDTF">2024-09-18T14:11:00Z</dcterms:modified>
</cp:coreProperties>
</file>